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6D0" w:rsidRPr="001B2069" w:rsidRDefault="000256D0" w:rsidP="00881DAF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1B2069">
        <w:rPr>
          <w:rFonts w:ascii="Times New Roman" w:eastAsia="Calibri" w:hAnsi="Times New Roman"/>
          <w:sz w:val="28"/>
          <w:szCs w:val="28"/>
          <w:lang w:eastAsia="en-US"/>
        </w:rPr>
        <w:t>Приложение № 1</w:t>
      </w:r>
      <w:r w:rsidR="00145897" w:rsidRPr="001B2069">
        <w:rPr>
          <w:rFonts w:ascii="Times New Roman" w:eastAsia="Calibri" w:hAnsi="Times New Roman"/>
          <w:sz w:val="28"/>
          <w:szCs w:val="28"/>
          <w:lang w:eastAsia="en-US"/>
        </w:rPr>
        <w:t>2</w:t>
      </w:r>
    </w:p>
    <w:p w:rsidR="000256D0" w:rsidRPr="001B2069" w:rsidRDefault="000256D0" w:rsidP="00881DAF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1B2069"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0256D0" w:rsidRPr="001B2069" w:rsidRDefault="000256D0" w:rsidP="00881DA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256D0" w:rsidRPr="001B2069" w:rsidRDefault="000256D0" w:rsidP="00881DA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A722B" w:rsidRPr="001B2069" w:rsidRDefault="00DA722B" w:rsidP="00881DAF">
      <w:pPr>
        <w:autoSpaceDE w:val="0"/>
        <w:autoSpaceDN w:val="0"/>
        <w:spacing w:after="0" w:line="240" w:lineRule="auto"/>
        <w:ind w:left="5670"/>
        <w:jc w:val="right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z w:val="28"/>
          <w:szCs w:val="28"/>
        </w:rPr>
        <w:t>Форма</w:t>
      </w:r>
    </w:p>
    <w:p w:rsidR="00DA722B" w:rsidRPr="001B2069" w:rsidRDefault="00DA722B" w:rsidP="00881DAF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DA722B" w:rsidRPr="001B2069" w:rsidRDefault="00DA722B" w:rsidP="00881DA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Кому ____________________________________</w:t>
      </w:r>
    </w:p>
    <w:p w:rsidR="001B2069" w:rsidRPr="001B2069" w:rsidRDefault="001B2069" w:rsidP="001B2069">
      <w:pPr>
        <w:autoSpaceDE w:val="0"/>
        <w:autoSpaceDN w:val="0"/>
        <w:adjustRightInd w:val="0"/>
        <w:spacing w:after="0" w:line="240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proofErr w:type="gramStart"/>
      <w:r w:rsidRPr="001B2069">
        <w:rPr>
          <w:rFonts w:ascii="Times New Roman" w:hAnsi="Times New Roman"/>
          <w:sz w:val="24"/>
          <w:szCs w:val="24"/>
        </w:rPr>
        <w:t>(фамилия, имя, отчество (при наличии) застройщика,</w:t>
      </w:r>
      <w:r w:rsidRPr="001B2069">
        <w:rPr>
          <w:rFonts w:ascii="Times New Roman" w:hAnsi="Times New Roman"/>
          <w:sz w:val="24"/>
          <w:szCs w:val="24"/>
        </w:rPr>
        <w:t xml:space="preserve"> </w:t>
      </w:r>
      <w:r w:rsidRPr="001B2069">
        <w:rPr>
          <w:rFonts w:ascii="Times New Roman" w:hAnsi="Times New Roman"/>
          <w:sz w:val="24"/>
          <w:szCs w:val="24"/>
        </w:rPr>
        <w:t>ОГРНИП (для физического лица, зарегистрированного</w:t>
      </w:r>
      <w:r w:rsidRPr="001B2069">
        <w:rPr>
          <w:rFonts w:ascii="Times New Roman" w:hAnsi="Times New Roman"/>
          <w:sz w:val="24"/>
          <w:szCs w:val="24"/>
        </w:rPr>
        <w:t xml:space="preserve"> </w:t>
      </w:r>
      <w:r w:rsidRPr="001B2069">
        <w:rPr>
          <w:rFonts w:ascii="Times New Roman" w:hAnsi="Times New Roman"/>
          <w:sz w:val="24"/>
          <w:szCs w:val="24"/>
        </w:rPr>
        <w:t>в качестве инд</w:t>
      </w:r>
      <w:r w:rsidRPr="001B2069">
        <w:rPr>
          <w:rFonts w:ascii="Times New Roman" w:hAnsi="Times New Roman"/>
          <w:sz w:val="24"/>
          <w:szCs w:val="24"/>
        </w:rPr>
        <w:t xml:space="preserve">ивидуального предпринимателя) – </w:t>
      </w:r>
      <w:r w:rsidRPr="001B2069">
        <w:rPr>
          <w:rFonts w:ascii="Times New Roman" w:hAnsi="Times New Roman"/>
          <w:sz w:val="24"/>
          <w:szCs w:val="24"/>
        </w:rPr>
        <w:t>для</w:t>
      </w:r>
      <w:r w:rsidRPr="001B2069">
        <w:rPr>
          <w:rFonts w:ascii="Times New Roman" w:hAnsi="Times New Roman"/>
          <w:sz w:val="24"/>
          <w:szCs w:val="24"/>
        </w:rPr>
        <w:t> </w:t>
      </w:r>
      <w:r w:rsidRPr="001B2069">
        <w:rPr>
          <w:rFonts w:ascii="Times New Roman" w:hAnsi="Times New Roman"/>
          <w:sz w:val="24"/>
          <w:szCs w:val="24"/>
        </w:rPr>
        <w:t>физического лица,</w:t>
      </w:r>
      <w:r w:rsidRPr="001B2069">
        <w:rPr>
          <w:rFonts w:ascii="Times New Roman" w:hAnsi="Times New Roman"/>
          <w:sz w:val="24"/>
          <w:szCs w:val="24"/>
        </w:rPr>
        <w:t xml:space="preserve"> </w:t>
      </w:r>
      <w:r w:rsidRPr="001B2069">
        <w:rPr>
          <w:rFonts w:ascii="Times New Roman" w:hAnsi="Times New Roman"/>
          <w:sz w:val="24"/>
          <w:szCs w:val="24"/>
        </w:rPr>
        <w:t>полное наименование застройщика, ИНН, ОГРН –</w:t>
      </w:r>
      <w:proofErr w:type="gramEnd"/>
    </w:p>
    <w:p w:rsidR="001B2069" w:rsidRPr="001B2069" w:rsidRDefault="001B2069" w:rsidP="001B2069">
      <w:pPr>
        <w:autoSpaceDE w:val="0"/>
        <w:autoSpaceDN w:val="0"/>
        <w:adjustRightInd w:val="0"/>
        <w:spacing w:after="0" w:line="240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для юридического лица,</w:t>
      </w:r>
    </w:p>
    <w:p w:rsidR="001B2069" w:rsidRPr="001B2069" w:rsidRDefault="001B2069" w:rsidP="001B2069">
      <w:pPr>
        <w:autoSpaceDE w:val="0"/>
        <w:autoSpaceDN w:val="0"/>
        <w:adjustRightInd w:val="0"/>
        <w:spacing w:after="0" w:line="240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по</w:t>
      </w:r>
      <w:r w:rsidRPr="001B2069">
        <w:rPr>
          <w:rFonts w:ascii="Times New Roman" w:hAnsi="Times New Roman"/>
          <w:sz w:val="24"/>
          <w:szCs w:val="24"/>
        </w:rPr>
        <w:t>чтовый индекс и адрес, телефон,</w:t>
      </w:r>
    </w:p>
    <w:p w:rsidR="001B2069" w:rsidRPr="001B2069" w:rsidRDefault="001B2069" w:rsidP="001B2069">
      <w:pPr>
        <w:autoSpaceDE w:val="0"/>
        <w:autoSpaceDN w:val="0"/>
        <w:adjustRightInd w:val="0"/>
        <w:spacing w:after="0" w:line="240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адрес электронной почты)</w:t>
      </w:r>
    </w:p>
    <w:p w:rsidR="001B2069" w:rsidRPr="001B2069" w:rsidRDefault="001B2069" w:rsidP="001B206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____________________________________</w:t>
      </w:r>
    </w:p>
    <w:p w:rsidR="001B2069" w:rsidRPr="001B2069" w:rsidRDefault="001B2069" w:rsidP="001B206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____________________________________</w:t>
      </w:r>
    </w:p>
    <w:p w:rsidR="001B2069" w:rsidRPr="001B2069" w:rsidRDefault="001B2069" w:rsidP="001B206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____________________________________</w:t>
      </w:r>
    </w:p>
    <w:p w:rsidR="00DA722B" w:rsidRPr="001B2069" w:rsidRDefault="00DA722B" w:rsidP="00881DAF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</w:p>
    <w:p w:rsidR="001B2069" w:rsidRPr="001B2069" w:rsidRDefault="00DA722B" w:rsidP="00881D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B2069">
        <w:rPr>
          <w:rFonts w:ascii="Times New Roman" w:hAnsi="Times New Roman"/>
          <w:b/>
          <w:sz w:val="28"/>
          <w:szCs w:val="28"/>
        </w:rPr>
        <w:t>РЕШЕНИЕ</w:t>
      </w:r>
    </w:p>
    <w:p w:rsidR="001B2069" w:rsidRDefault="00DA722B" w:rsidP="00881D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B2069">
        <w:rPr>
          <w:rFonts w:ascii="Times New Roman" w:hAnsi="Times New Roman"/>
          <w:b/>
          <w:sz w:val="28"/>
          <w:szCs w:val="28"/>
        </w:rPr>
        <w:t>об</w:t>
      </w:r>
      <w:r w:rsidR="001B2069">
        <w:rPr>
          <w:rFonts w:ascii="Times New Roman" w:hAnsi="Times New Roman"/>
          <w:b/>
          <w:sz w:val="28"/>
          <w:szCs w:val="28"/>
        </w:rPr>
        <w:t xml:space="preserve"> отказе во внесении исправлений</w:t>
      </w:r>
    </w:p>
    <w:p w:rsidR="00DA722B" w:rsidRDefault="00DA722B" w:rsidP="00881D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B2069">
        <w:rPr>
          <w:rFonts w:ascii="Times New Roman" w:hAnsi="Times New Roman"/>
          <w:b/>
          <w:sz w:val="28"/>
          <w:szCs w:val="28"/>
        </w:rPr>
        <w:t>в разрешение на ввод объекта в эксплуатацию</w:t>
      </w:r>
    </w:p>
    <w:p w:rsidR="003C0B00" w:rsidRDefault="003C0B00" w:rsidP="00881D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2069" w:rsidRDefault="001B2069" w:rsidP="001B20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z w:val="28"/>
          <w:szCs w:val="28"/>
        </w:rPr>
        <w:t>______________________________________________________</w:t>
      </w:r>
      <w:r>
        <w:rPr>
          <w:rFonts w:ascii="Times New Roman" w:hAnsi="Times New Roman"/>
          <w:sz w:val="28"/>
          <w:szCs w:val="28"/>
        </w:rPr>
        <w:t>__</w:t>
      </w:r>
      <w:r w:rsidRPr="001B2069">
        <w:rPr>
          <w:rFonts w:ascii="Times New Roman" w:hAnsi="Times New Roman"/>
          <w:sz w:val="28"/>
          <w:szCs w:val="28"/>
        </w:rPr>
        <w:t>__________</w:t>
      </w:r>
    </w:p>
    <w:p w:rsidR="001B2069" w:rsidRDefault="001B2069" w:rsidP="001B2069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B2069">
        <w:rPr>
          <w:rFonts w:ascii="Times New Roman" w:hAnsi="Times New Roman"/>
          <w:sz w:val="24"/>
          <w:szCs w:val="24"/>
        </w:rPr>
        <w:t>(наименование органа местного самоуправления</w:t>
      </w:r>
      <w:r>
        <w:rPr>
          <w:rFonts w:ascii="Times New Roman" w:hAnsi="Times New Roman"/>
          <w:sz w:val="24"/>
          <w:szCs w:val="24"/>
        </w:rPr>
        <w:t>,</w:t>
      </w:r>
      <w:r w:rsidRPr="001B2069">
        <w:rPr>
          <w:rFonts w:ascii="Times New Roman" w:hAnsi="Times New Roman"/>
          <w:sz w:val="24"/>
          <w:szCs w:val="24"/>
        </w:rPr>
        <w:t xml:space="preserve"> </w:t>
      </w:r>
      <w:r w:rsidRPr="001B2069">
        <w:rPr>
          <w:rFonts w:ascii="Times New Roman" w:hAnsi="Times New Roman"/>
          <w:sz w:val="24"/>
          <w:szCs w:val="24"/>
        </w:rPr>
        <w:t>уполномоченного на выдачу</w:t>
      </w:r>
      <w:proofErr w:type="gramEnd"/>
    </w:p>
    <w:p w:rsidR="001B2069" w:rsidRPr="001B2069" w:rsidRDefault="001B2069" w:rsidP="001B2069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разрешений на ввод объекта в эксплуатацию)</w:t>
      </w:r>
    </w:p>
    <w:p w:rsidR="00DA722B" w:rsidRPr="001B2069" w:rsidRDefault="00DA722B" w:rsidP="001B2069">
      <w:pPr>
        <w:spacing w:after="0" w:line="360" w:lineRule="auto"/>
        <w:jc w:val="both"/>
        <w:rPr>
          <w:rFonts w:ascii="Times New Roman" w:hAnsi="Times New Roman"/>
          <w:spacing w:val="-4"/>
          <w:sz w:val="20"/>
          <w:szCs w:val="20"/>
        </w:rPr>
      </w:pPr>
      <w:r w:rsidRPr="001B2069">
        <w:rPr>
          <w:rFonts w:ascii="Times New Roman" w:hAnsi="Times New Roman"/>
          <w:spacing w:val="-4"/>
          <w:sz w:val="28"/>
          <w:szCs w:val="28"/>
        </w:rPr>
        <w:t>по результатам рассмотрения заявления об исправлении допущенных опечаток и ошибок в разрешении на ввод объекта в эксплуатацию от</w:t>
      </w:r>
      <w:r w:rsidR="001B2069" w:rsidRPr="001B2069">
        <w:rPr>
          <w:rFonts w:ascii="Times New Roman" w:hAnsi="Times New Roman"/>
          <w:spacing w:val="-4"/>
          <w:sz w:val="28"/>
          <w:szCs w:val="28"/>
        </w:rPr>
        <w:t> «___» </w:t>
      </w:r>
      <w:r w:rsidRPr="001B2069">
        <w:rPr>
          <w:rFonts w:ascii="Times New Roman" w:hAnsi="Times New Roman"/>
          <w:spacing w:val="-4"/>
          <w:sz w:val="28"/>
          <w:szCs w:val="28"/>
        </w:rPr>
        <w:t>________________</w:t>
      </w:r>
      <w:r w:rsidR="001B2069" w:rsidRPr="001B2069">
        <w:rPr>
          <w:rFonts w:ascii="Times New Roman" w:hAnsi="Times New Roman"/>
          <w:spacing w:val="-4"/>
          <w:sz w:val="28"/>
          <w:szCs w:val="28"/>
        </w:rPr>
        <w:t xml:space="preserve"> 20__ г.</w:t>
      </w:r>
      <w:r w:rsidRPr="001B2069">
        <w:rPr>
          <w:rFonts w:ascii="Times New Roman" w:hAnsi="Times New Roman"/>
          <w:spacing w:val="-4"/>
          <w:sz w:val="28"/>
          <w:szCs w:val="28"/>
        </w:rPr>
        <w:t xml:space="preserve"> № __________ </w:t>
      </w:r>
      <w:r w:rsidR="00AE4D66">
        <w:rPr>
          <w:rFonts w:ascii="Times New Roman" w:hAnsi="Times New Roman"/>
          <w:spacing w:val="-4"/>
          <w:sz w:val="28"/>
          <w:szCs w:val="28"/>
        </w:rPr>
        <w:t>(дата и номер регистрации заявления)</w:t>
      </w:r>
      <w:r w:rsidR="00AE4D66">
        <w:rPr>
          <w:rFonts w:ascii="Times New Roman" w:hAnsi="Times New Roman"/>
          <w:spacing w:val="-4"/>
          <w:sz w:val="28"/>
          <w:szCs w:val="28"/>
        </w:rPr>
        <w:t xml:space="preserve"> </w:t>
      </w:r>
      <w:bookmarkStart w:id="0" w:name="_GoBack"/>
      <w:bookmarkEnd w:id="0"/>
      <w:r w:rsidRPr="001B2069">
        <w:rPr>
          <w:rFonts w:ascii="Times New Roman" w:hAnsi="Times New Roman"/>
          <w:spacing w:val="-4"/>
          <w:sz w:val="28"/>
          <w:szCs w:val="28"/>
        </w:rPr>
        <w:t>принято решение об</w:t>
      </w:r>
      <w:r w:rsidR="001B2069" w:rsidRPr="001B2069">
        <w:rPr>
          <w:rFonts w:ascii="Times New Roman" w:hAnsi="Times New Roman"/>
          <w:spacing w:val="-4"/>
          <w:sz w:val="28"/>
          <w:szCs w:val="28"/>
        </w:rPr>
        <w:t> </w:t>
      </w:r>
      <w:r w:rsidRPr="001B2069">
        <w:rPr>
          <w:rFonts w:ascii="Times New Roman" w:hAnsi="Times New Roman"/>
          <w:spacing w:val="-4"/>
          <w:sz w:val="28"/>
          <w:szCs w:val="28"/>
        </w:rPr>
        <w:t>отказе во</w:t>
      </w:r>
      <w:r w:rsidRPr="001B2069">
        <w:rPr>
          <w:rFonts w:ascii="Times New Roman" w:hAnsi="Times New Roman"/>
          <w:spacing w:val="-4"/>
          <w:sz w:val="20"/>
          <w:szCs w:val="20"/>
        </w:rPr>
        <w:t xml:space="preserve"> </w:t>
      </w:r>
      <w:r w:rsidRPr="001B2069">
        <w:rPr>
          <w:rFonts w:ascii="Times New Roman" w:hAnsi="Times New Roman"/>
          <w:spacing w:val="-4"/>
          <w:sz w:val="28"/>
          <w:szCs w:val="28"/>
        </w:rPr>
        <w:t>внесении исправлений в разрешение на ввод объекта в эксплуатацию</w:t>
      </w:r>
      <w:r w:rsidR="003C0B00">
        <w:rPr>
          <w:rFonts w:ascii="Times New Roman" w:hAnsi="Times New Roman"/>
          <w:spacing w:val="-4"/>
          <w:sz w:val="28"/>
          <w:szCs w:val="28"/>
        </w:rPr>
        <w:t xml:space="preserve"> по следующим основаниям:</w:t>
      </w:r>
    </w:p>
    <w:p w:rsidR="00DA722B" w:rsidRPr="001B2069" w:rsidRDefault="00DA722B" w:rsidP="00881DAF">
      <w:pPr>
        <w:spacing w:after="0" w:line="240" w:lineRule="auto"/>
        <w:jc w:val="both"/>
        <w:rPr>
          <w:rFonts w:ascii="Times New Roman" w:hAnsi="Times New Roman"/>
          <w:i/>
          <w:sz w:val="16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09"/>
        <w:gridCol w:w="3937"/>
        <w:gridCol w:w="3332"/>
      </w:tblGrid>
      <w:tr w:rsidR="001B2069" w:rsidRPr="00725045" w:rsidTr="00725045">
        <w:trPr>
          <w:trHeight w:val="626"/>
        </w:trPr>
        <w:tc>
          <w:tcPr>
            <w:tcW w:w="1165" w:type="pct"/>
          </w:tcPr>
          <w:p w:rsidR="00DA722B" w:rsidRPr="00725045" w:rsidRDefault="00DA722B" w:rsidP="007250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№</w:t>
            </w:r>
            <w:r w:rsidR="007250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5045">
              <w:rPr>
                <w:rFonts w:ascii="Times New Roman" w:hAnsi="Times New Roman"/>
                <w:sz w:val="24"/>
                <w:szCs w:val="24"/>
              </w:rPr>
              <w:t>пункта Административного регламента</w:t>
            </w:r>
          </w:p>
        </w:tc>
        <w:tc>
          <w:tcPr>
            <w:tcW w:w="2077" w:type="pct"/>
          </w:tcPr>
          <w:p w:rsidR="00DA722B" w:rsidRPr="00725045" w:rsidRDefault="00725045" w:rsidP="007250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DA722B" w:rsidRPr="00725045">
              <w:rPr>
                <w:rFonts w:ascii="Times New Roman" w:hAnsi="Times New Roman"/>
                <w:sz w:val="24"/>
                <w:szCs w:val="24"/>
              </w:rPr>
              <w:t>сновани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DA722B" w:rsidRPr="007250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DA722B" w:rsidRPr="00725045">
              <w:rPr>
                <w:rFonts w:ascii="Times New Roman" w:hAnsi="Times New Roman"/>
                <w:sz w:val="24"/>
                <w:szCs w:val="24"/>
              </w:rPr>
              <w:t>для отказа во внесении исправлений в разрешение на ввод объекта в эксплуатацию</w:t>
            </w:r>
            <w:proofErr w:type="gramEnd"/>
            <w:r w:rsidR="00DA722B" w:rsidRPr="00725045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DA722B" w:rsidRPr="00725045">
              <w:rPr>
                <w:rFonts w:ascii="Times New Roman" w:hAnsi="Times New Roman"/>
                <w:sz w:val="24"/>
                <w:szCs w:val="24"/>
              </w:rPr>
              <w:t>соответствии с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DA722B" w:rsidRPr="00725045">
              <w:rPr>
                <w:rFonts w:ascii="Times New Roman" w:hAnsi="Times New Roman"/>
                <w:sz w:val="24"/>
                <w:szCs w:val="24"/>
              </w:rPr>
              <w:t>Административным регламентом</w:t>
            </w:r>
          </w:p>
        </w:tc>
        <w:tc>
          <w:tcPr>
            <w:tcW w:w="1758" w:type="pct"/>
          </w:tcPr>
          <w:p w:rsidR="00DA722B" w:rsidRPr="00725045" w:rsidRDefault="00DA722B" w:rsidP="007250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Разъяснение причин отказа во внесении исправлений в</w:t>
            </w:r>
            <w:r w:rsidR="00725045">
              <w:rPr>
                <w:rFonts w:ascii="Times New Roman" w:hAnsi="Times New Roman"/>
                <w:sz w:val="24"/>
                <w:szCs w:val="24"/>
              </w:rPr>
              <w:t> </w:t>
            </w:r>
            <w:r w:rsidRPr="00725045">
              <w:rPr>
                <w:rFonts w:ascii="Times New Roman" w:hAnsi="Times New Roman"/>
                <w:sz w:val="24"/>
                <w:szCs w:val="24"/>
              </w:rPr>
              <w:t>разрешение на ввод объекта в эксплуатацию</w:t>
            </w:r>
          </w:p>
        </w:tc>
      </w:tr>
      <w:tr w:rsidR="001B2069" w:rsidRPr="00725045" w:rsidTr="003C0B00">
        <w:trPr>
          <w:trHeight w:val="800"/>
        </w:trPr>
        <w:tc>
          <w:tcPr>
            <w:tcW w:w="1165" w:type="pct"/>
          </w:tcPr>
          <w:p w:rsidR="00DA722B" w:rsidRPr="00725045" w:rsidRDefault="00725045" w:rsidP="007250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DA722B" w:rsidRPr="00725045">
              <w:rPr>
                <w:rFonts w:ascii="Times New Roman" w:hAnsi="Times New Roman"/>
                <w:sz w:val="24"/>
                <w:szCs w:val="24"/>
              </w:rPr>
              <w:t>одпункт «а» пункта 2.8.4</w:t>
            </w:r>
          </w:p>
        </w:tc>
        <w:tc>
          <w:tcPr>
            <w:tcW w:w="2077" w:type="pct"/>
          </w:tcPr>
          <w:p w:rsidR="00DA722B" w:rsidRPr="00725045" w:rsidRDefault="00725045" w:rsidP="007250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DA722B" w:rsidRPr="00725045">
              <w:rPr>
                <w:rFonts w:ascii="Times New Roman" w:hAnsi="Times New Roman"/>
                <w:sz w:val="24"/>
                <w:szCs w:val="24"/>
              </w:rPr>
              <w:t>есоответствие заявителя кругу лиц, указанных в пункте 1.2.1 Административного регламента</w:t>
            </w:r>
          </w:p>
        </w:tc>
        <w:tc>
          <w:tcPr>
            <w:tcW w:w="1758" w:type="pct"/>
          </w:tcPr>
          <w:p w:rsidR="00DA722B" w:rsidRPr="003C0B00" w:rsidRDefault="00DA722B" w:rsidP="007250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B00">
              <w:rPr>
                <w:rFonts w:ascii="Times New Roman" w:hAnsi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1B2069" w:rsidRPr="00725045" w:rsidTr="00725045">
        <w:trPr>
          <w:trHeight w:val="13"/>
        </w:trPr>
        <w:tc>
          <w:tcPr>
            <w:tcW w:w="1165" w:type="pct"/>
          </w:tcPr>
          <w:p w:rsidR="00DA722B" w:rsidRPr="00725045" w:rsidRDefault="00725045" w:rsidP="007250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DA722B" w:rsidRPr="00725045">
              <w:rPr>
                <w:rFonts w:ascii="Times New Roman" w:hAnsi="Times New Roman"/>
                <w:sz w:val="24"/>
                <w:szCs w:val="24"/>
              </w:rPr>
              <w:t>одпункт «б» пункта 2.8.4</w:t>
            </w:r>
          </w:p>
        </w:tc>
        <w:tc>
          <w:tcPr>
            <w:tcW w:w="2077" w:type="pct"/>
          </w:tcPr>
          <w:p w:rsidR="00DA722B" w:rsidRPr="00725045" w:rsidRDefault="00725045" w:rsidP="007250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DA722B" w:rsidRPr="00725045">
              <w:rPr>
                <w:rFonts w:ascii="Times New Roman" w:hAnsi="Times New Roman"/>
                <w:sz w:val="24"/>
                <w:szCs w:val="24"/>
              </w:rPr>
              <w:t>тсутствие опечаток и ошибок в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DA722B" w:rsidRPr="00725045">
              <w:rPr>
                <w:rFonts w:ascii="Times New Roman" w:hAnsi="Times New Roman"/>
                <w:sz w:val="24"/>
                <w:szCs w:val="24"/>
              </w:rPr>
              <w:t>разрешении на ввод объекта в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DA722B" w:rsidRPr="00725045">
              <w:rPr>
                <w:rFonts w:ascii="Times New Roman" w:hAnsi="Times New Roman"/>
                <w:sz w:val="24"/>
                <w:szCs w:val="24"/>
              </w:rPr>
              <w:t>эксплуатацию</w:t>
            </w:r>
          </w:p>
        </w:tc>
        <w:tc>
          <w:tcPr>
            <w:tcW w:w="1758" w:type="pct"/>
          </w:tcPr>
          <w:p w:rsidR="00DA722B" w:rsidRPr="003C0B00" w:rsidRDefault="00DA722B" w:rsidP="007250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B00">
              <w:rPr>
                <w:rFonts w:ascii="Times New Roman" w:hAnsi="Times New Roman"/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DA722B" w:rsidRPr="001B2069" w:rsidRDefault="00DA722B" w:rsidP="00725045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069">
        <w:rPr>
          <w:rFonts w:ascii="Times New Roman" w:hAnsi="Times New Roman" w:cs="Times New Roman"/>
          <w:sz w:val="28"/>
          <w:szCs w:val="28"/>
        </w:rPr>
        <w:lastRenderedPageBreak/>
        <w:t>Вы вправе повторно обратиться с заявлением об исправлении допущенных опечаток и ошибок в разрешении на ввод объекта в</w:t>
      </w:r>
      <w:r w:rsidR="00725045">
        <w:rPr>
          <w:rFonts w:ascii="Times New Roman" w:hAnsi="Times New Roman" w:cs="Times New Roman"/>
          <w:sz w:val="28"/>
          <w:szCs w:val="28"/>
        </w:rPr>
        <w:t> </w:t>
      </w:r>
      <w:r w:rsidRPr="001B2069">
        <w:rPr>
          <w:rFonts w:ascii="Times New Roman" w:hAnsi="Times New Roman" w:cs="Times New Roman"/>
          <w:sz w:val="28"/>
          <w:szCs w:val="28"/>
        </w:rPr>
        <w:t>эксплуатацию после устранения указанных нарушений.</w:t>
      </w:r>
    </w:p>
    <w:p w:rsidR="00DA722B" w:rsidRPr="001B2069" w:rsidRDefault="00DA722B" w:rsidP="00725045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2069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______________________________________________, а также в судебном порядке.</w:t>
      </w:r>
      <w:proofErr w:type="gramEnd"/>
    </w:p>
    <w:p w:rsidR="00725045" w:rsidRDefault="00DA722B" w:rsidP="00725045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069">
        <w:rPr>
          <w:rFonts w:ascii="Times New Roman" w:hAnsi="Times New Roman" w:cs="Times New Roman"/>
          <w:sz w:val="28"/>
          <w:szCs w:val="28"/>
        </w:rPr>
        <w:t>Дополнительно информируем:</w:t>
      </w:r>
      <w:r w:rsidR="00725045">
        <w:rPr>
          <w:rFonts w:ascii="Times New Roman" w:hAnsi="Times New Roman" w:cs="Times New Roman"/>
          <w:sz w:val="28"/>
          <w:szCs w:val="28"/>
        </w:rPr>
        <w:t xml:space="preserve"> </w:t>
      </w:r>
      <w:r w:rsidRPr="001B2069">
        <w:rPr>
          <w:rFonts w:ascii="Times New Roman" w:hAnsi="Times New Roman" w:cs="Times New Roman"/>
          <w:sz w:val="28"/>
          <w:szCs w:val="28"/>
        </w:rPr>
        <w:t>_____</w:t>
      </w:r>
      <w:r w:rsidR="00725045">
        <w:rPr>
          <w:rFonts w:ascii="Times New Roman" w:hAnsi="Times New Roman" w:cs="Times New Roman"/>
          <w:sz w:val="28"/>
          <w:szCs w:val="28"/>
        </w:rPr>
        <w:t>___________________________</w:t>
      </w:r>
      <w:r w:rsidRPr="001B2069">
        <w:rPr>
          <w:rFonts w:ascii="Times New Roman" w:hAnsi="Times New Roman" w:cs="Times New Roman"/>
          <w:sz w:val="28"/>
          <w:szCs w:val="28"/>
        </w:rPr>
        <w:t>__</w:t>
      </w:r>
    </w:p>
    <w:p w:rsidR="00DA722B" w:rsidRPr="001B2069" w:rsidRDefault="00DA722B" w:rsidP="00725045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1B2069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725045">
        <w:rPr>
          <w:rFonts w:ascii="Times New Roman" w:hAnsi="Times New Roman" w:cs="Times New Roman"/>
          <w:sz w:val="28"/>
          <w:szCs w:val="28"/>
        </w:rPr>
        <w:t>__</w:t>
      </w:r>
      <w:r w:rsidRPr="001B2069">
        <w:rPr>
          <w:rFonts w:ascii="Times New Roman" w:hAnsi="Times New Roman" w:cs="Times New Roman"/>
          <w:sz w:val="28"/>
          <w:szCs w:val="28"/>
        </w:rPr>
        <w:t>.</w:t>
      </w:r>
    </w:p>
    <w:p w:rsidR="00725045" w:rsidRDefault="00DA722B" w:rsidP="00881DAF">
      <w:pPr>
        <w:pStyle w:val="ConsPlusNonformat"/>
        <w:jc w:val="center"/>
        <w:rPr>
          <w:rFonts w:ascii="Times New Roman" w:hAnsi="Times New Roman" w:cs="Times New Roman"/>
          <w:sz w:val="24"/>
        </w:rPr>
      </w:pPr>
      <w:proofErr w:type="gramStart"/>
      <w:r w:rsidRPr="00725045">
        <w:rPr>
          <w:rFonts w:ascii="Times New Roman" w:hAnsi="Times New Roman" w:cs="Times New Roman"/>
          <w:sz w:val="24"/>
        </w:rPr>
        <w:t>(информация, необходимая для устранения причин отказа во внесении исправлений</w:t>
      </w:r>
      <w:proofErr w:type="gramEnd"/>
    </w:p>
    <w:p w:rsidR="00725045" w:rsidRDefault="00DA722B" w:rsidP="00881DAF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725045">
        <w:rPr>
          <w:rFonts w:ascii="Times New Roman" w:hAnsi="Times New Roman" w:cs="Times New Roman"/>
          <w:sz w:val="24"/>
        </w:rPr>
        <w:t>в разрешение на ввод объекта в эксплуатацию,</w:t>
      </w:r>
    </w:p>
    <w:p w:rsidR="00DA722B" w:rsidRPr="00725045" w:rsidRDefault="00DA722B" w:rsidP="00881DAF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725045">
        <w:rPr>
          <w:rFonts w:ascii="Times New Roman" w:hAnsi="Times New Roman" w:cs="Times New Roman"/>
          <w:sz w:val="24"/>
        </w:rPr>
        <w:t>а также иная дополнительная информация при наличии)</w:t>
      </w:r>
    </w:p>
    <w:p w:rsidR="00DA722B" w:rsidRPr="003B460F" w:rsidRDefault="00DA722B" w:rsidP="00881DA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2"/>
      </w:tblGrid>
      <w:tr w:rsidR="001B2069" w:rsidRPr="001B2069" w:rsidTr="00725045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722B" w:rsidRPr="001B2069" w:rsidRDefault="00DA722B" w:rsidP="00881D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22B" w:rsidRPr="001B2069" w:rsidRDefault="00DA722B" w:rsidP="00881DA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722B" w:rsidRPr="001B2069" w:rsidRDefault="00DA722B" w:rsidP="00881D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22B" w:rsidRPr="001B2069" w:rsidRDefault="00DA722B" w:rsidP="00881DA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722B" w:rsidRPr="001B2069" w:rsidRDefault="00DA722B" w:rsidP="00881D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B2069" w:rsidRPr="001B2069" w:rsidTr="00725045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DA722B" w:rsidRPr="00725045" w:rsidRDefault="00DA722B" w:rsidP="00881D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DA722B" w:rsidRPr="00725045" w:rsidRDefault="00DA722B" w:rsidP="00881D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DA722B" w:rsidRPr="00725045" w:rsidRDefault="00DA722B" w:rsidP="00881D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DA722B" w:rsidRPr="00725045" w:rsidRDefault="00DA722B" w:rsidP="00881D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DA722B" w:rsidRPr="00725045" w:rsidRDefault="00DA722B" w:rsidP="007250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(фамилия, имя, отчество (при</w:t>
            </w:r>
            <w:r w:rsidR="00725045">
              <w:rPr>
                <w:rFonts w:ascii="Times New Roman" w:hAnsi="Times New Roman"/>
                <w:sz w:val="24"/>
                <w:szCs w:val="24"/>
              </w:rPr>
              <w:t> </w:t>
            </w:r>
            <w:r w:rsidRPr="00725045">
              <w:rPr>
                <w:rFonts w:ascii="Times New Roman" w:hAnsi="Times New Roman"/>
                <w:sz w:val="24"/>
                <w:szCs w:val="24"/>
              </w:rPr>
              <w:t>наличии)</w:t>
            </w:r>
            <w:r w:rsidR="0072504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2A3FB2" w:rsidRDefault="002A3FB2" w:rsidP="00881DAF">
      <w:pPr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</w:p>
    <w:p w:rsidR="00145897" w:rsidRPr="001B2069" w:rsidRDefault="00725045" w:rsidP="00881D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pacing w:val="-4"/>
          <w:sz w:val="28"/>
          <w:szCs w:val="28"/>
        </w:rPr>
        <w:t>«___» ________________ 20__ г.</w:t>
      </w:r>
    </w:p>
    <w:p w:rsidR="00145897" w:rsidRPr="001B2069" w:rsidRDefault="00145897" w:rsidP="00881DAF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5897" w:rsidRDefault="00145897" w:rsidP="00881DAF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460F" w:rsidRPr="001B2069" w:rsidRDefault="003B460F" w:rsidP="00881DAF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1B2069" w:rsidRPr="001B2069" w:rsidTr="00145897">
        <w:tc>
          <w:tcPr>
            <w:tcW w:w="4785" w:type="dxa"/>
          </w:tcPr>
          <w:p w:rsidR="00145897" w:rsidRPr="001B2069" w:rsidRDefault="00145897" w:rsidP="00881DAF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B2069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145897" w:rsidRPr="001B2069" w:rsidRDefault="00145897" w:rsidP="00881DAF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B2069">
              <w:rPr>
                <w:rFonts w:ascii="Times New Roman" w:hAnsi="Times New Roman"/>
                <w:sz w:val="28"/>
                <w:szCs w:val="28"/>
              </w:rPr>
              <w:t>разрешительной документации</w:t>
            </w:r>
          </w:p>
          <w:p w:rsidR="00145897" w:rsidRPr="001B2069" w:rsidRDefault="00145897" w:rsidP="00881DAF">
            <w:pPr>
              <w:rPr>
                <w:rFonts w:ascii="Times New Roman" w:hAnsi="Times New Roman"/>
                <w:sz w:val="28"/>
                <w:szCs w:val="28"/>
              </w:rPr>
            </w:pPr>
            <w:r w:rsidRPr="001B2069">
              <w:rPr>
                <w:rFonts w:ascii="Times New Roman" w:hAnsi="Times New Roman"/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145897" w:rsidRPr="001B2069" w:rsidRDefault="00145897" w:rsidP="00881DA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45897" w:rsidRPr="001B2069" w:rsidRDefault="00145897" w:rsidP="00881DA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45897" w:rsidRPr="001B2069" w:rsidRDefault="00145897" w:rsidP="00881DA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B2069">
              <w:rPr>
                <w:rFonts w:ascii="Times New Roman" w:hAnsi="Times New Roman"/>
                <w:sz w:val="28"/>
                <w:szCs w:val="28"/>
              </w:rPr>
              <w:t>И.М. Григорьева</w:t>
            </w:r>
          </w:p>
        </w:tc>
      </w:tr>
    </w:tbl>
    <w:p w:rsidR="0088524F" w:rsidRPr="001B2069" w:rsidRDefault="0088524F" w:rsidP="00881D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88524F" w:rsidRPr="001B2069" w:rsidSect="001B2069">
      <w:headerReference w:type="default" r:id="rId8"/>
      <w:headerReference w:type="first" r:id="rId9"/>
      <w:footnotePr>
        <w:numRestart w:val="eachSect"/>
      </w:footnotePr>
      <w:pgSz w:w="11906" w:h="16838" w:code="9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A47" w:rsidRDefault="000F0A47" w:rsidP="001B2069">
      <w:pPr>
        <w:spacing w:after="0" w:line="240" w:lineRule="auto"/>
      </w:pPr>
      <w:r>
        <w:separator/>
      </w:r>
    </w:p>
  </w:endnote>
  <w:endnote w:type="continuationSeparator" w:id="0">
    <w:p w:rsidR="000F0A47" w:rsidRDefault="000F0A47" w:rsidP="001B2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A47" w:rsidRDefault="000F0A47" w:rsidP="001B2069">
      <w:pPr>
        <w:spacing w:after="0" w:line="240" w:lineRule="auto"/>
      </w:pPr>
      <w:r>
        <w:separator/>
      </w:r>
    </w:p>
  </w:footnote>
  <w:footnote w:type="continuationSeparator" w:id="0">
    <w:p w:rsidR="000F0A47" w:rsidRDefault="000F0A47" w:rsidP="001B20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217805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B2069" w:rsidRPr="00725045" w:rsidRDefault="001B2069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725045">
          <w:rPr>
            <w:rFonts w:ascii="Times New Roman" w:hAnsi="Times New Roman"/>
            <w:sz w:val="24"/>
            <w:szCs w:val="24"/>
          </w:rPr>
          <w:fldChar w:fldCharType="begin"/>
        </w:r>
        <w:r w:rsidRPr="00725045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25045">
          <w:rPr>
            <w:rFonts w:ascii="Times New Roman" w:hAnsi="Times New Roman"/>
            <w:sz w:val="24"/>
            <w:szCs w:val="24"/>
          </w:rPr>
          <w:fldChar w:fldCharType="separate"/>
        </w:r>
        <w:r w:rsidR="00AE4D66">
          <w:rPr>
            <w:rFonts w:ascii="Times New Roman" w:hAnsi="Times New Roman"/>
            <w:noProof/>
            <w:sz w:val="24"/>
            <w:szCs w:val="24"/>
          </w:rPr>
          <w:t>2</w:t>
        </w:r>
        <w:r w:rsidRPr="0072504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1B2069" w:rsidRPr="00725045" w:rsidRDefault="001B2069">
    <w:pPr>
      <w:pStyle w:val="a6"/>
      <w:rPr>
        <w:rFonts w:ascii="Times New Roman" w:hAnsi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069" w:rsidRPr="00725045" w:rsidRDefault="001B2069">
    <w:pPr>
      <w:pStyle w:val="a6"/>
      <w:jc w:val="center"/>
      <w:rPr>
        <w:rFonts w:ascii="Times New Roman" w:hAnsi="Times New Roman"/>
        <w:sz w:val="24"/>
        <w:szCs w:val="24"/>
      </w:rPr>
    </w:pPr>
  </w:p>
  <w:p w:rsidR="001B2069" w:rsidRPr="00725045" w:rsidRDefault="001B2069">
    <w:pPr>
      <w:pStyle w:val="a6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FBE"/>
    <w:multiLevelType w:val="hybridMultilevel"/>
    <w:tmpl w:val="B8EA7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A4FDD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C0A8B"/>
    <w:multiLevelType w:val="hybridMultilevel"/>
    <w:tmpl w:val="574A1C70"/>
    <w:lvl w:ilvl="0" w:tplc="E272D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5D732C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77FAB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FB6C18"/>
    <w:multiLevelType w:val="hybridMultilevel"/>
    <w:tmpl w:val="AB6E08C4"/>
    <w:lvl w:ilvl="0" w:tplc="FD5AEC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4D49E1"/>
    <w:multiLevelType w:val="multilevel"/>
    <w:tmpl w:val="3F6A3772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39" w:hanging="123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223" w:hanging="123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365" w:hanging="123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863" w:hanging="2160"/>
      </w:pPr>
      <w:rPr>
        <w:rFonts w:hint="default"/>
        <w:color w:val="000000"/>
      </w:rPr>
    </w:lvl>
  </w:abstractNum>
  <w:abstractNum w:abstractNumId="7">
    <w:nsid w:val="243A7576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250A38A2"/>
    <w:multiLevelType w:val="hybridMultilevel"/>
    <w:tmpl w:val="CB0ABA40"/>
    <w:lvl w:ilvl="0" w:tplc="67EC67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50C6AFE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4E3C09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7072D5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050B72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DC37AF"/>
    <w:multiLevelType w:val="hybridMultilevel"/>
    <w:tmpl w:val="5DD08662"/>
    <w:lvl w:ilvl="0" w:tplc="492A5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BE206B5"/>
    <w:multiLevelType w:val="hybridMultilevel"/>
    <w:tmpl w:val="F6C47882"/>
    <w:lvl w:ilvl="0" w:tplc="66369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D68059C"/>
    <w:multiLevelType w:val="hybridMultilevel"/>
    <w:tmpl w:val="D206F1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4E6F79"/>
    <w:multiLevelType w:val="hybridMultilevel"/>
    <w:tmpl w:val="46D0E5C4"/>
    <w:lvl w:ilvl="0" w:tplc="8474CE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617699C"/>
    <w:multiLevelType w:val="hybridMultilevel"/>
    <w:tmpl w:val="4CEEDA40"/>
    <w:lvl w:ilvl="0" w:tplc="74BCC68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C271904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D499E"/>
    <w:multiLevelType w:val="hybridMultilevel"/>
    <w:tmpl w:val="3B020A20"/>
    <w:lvl w:ilvl="0" w:tplc="1E0AD7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2D562B"/>
    <w:multiLevelType w:val="hybridMultilevel"/>
    <w:tmpl w:val="8CDAF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EE51C2"/>
    <w:multiLevelType w:val="hybridMultilevel"/>
    <w:tmpl w:val="E436A4AA"/>
    <w:lvl w:ilvl="0" w:tplc="7E4A6A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120028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A379E6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520AB1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C11B82"/>
    <w:multiLevelType w:val="hybridMultilevel"/>
    <w:tmpl w:val="F7D8E03C"/>
    <w:lvl w:ilvl="0" w:tplc="64C4179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19"/>
  </w:num>
  <w:num w:numId="3">
    <w:abstractNumId w:val="16"/>
  </w:num>
  <w:num w:numId="4">
    <w:abstractNumId w:val="25"/>
  </w:num>
  <w:num w:numId="5">
    <w:abstractNumId w:val="8"/>
  </w:num>
  <w:num w:numId="6">
    <w:abstractNumId w:val="20"/>
  </w:num>
  <w:num w:numId="7">
    <w:abstractNumId w:val="5"/>
  </w:num>
  <w:num w:numId="8">
    <w:abstractNumId w:val="17"/>
  </w:num>
  <w:num w:numId="9">
    <w:abstractNumId w:val="2"/>
  </w:num>
  <w:num w:numId="10">
    <w:abstractNumId w:val="14"/>
  </w:num>
  <w:num w:numId="11">
    <w:abstractNumId w:val="15"/>
  </w:num>
  <w:num w:numId="12">
    <w:abstractNumId w:val="13"/>
  </w:num>
  <w:num w:numId="13">
    <w:abstractNumId w:val="23"/>
  </w:num>
  <w:num w:numId="14">
    <w:abstractNumId w:val="10"/>
  </w:num>
  <w:num w:numId="15">
    <w:abstractNumId w:val="22"/>
  </w:num>
  <w:num w:numId="16">
    <w:abstractNumId w:val="11"/>
  </w:num>
  <w:num w:numId="17">
    <w:abstractNumId w:val="12"/>
  </w:num>
  <w:num w:numId="18">
    <w:abstractNumId w:val="1"/>
  </w:num>
  <w:num w:numId="19">
    <w:abstractNumId w:val="4"/>
  </w:num>
  <w:num w:numId="20">
    <w:abstractNumId w:val="18"/>
  </w:num>
  <w:num w:numId="21">
    <w:abstractNumId w:val="24"/>
  </w:num>
  <w:num w:numId="22">
    <w:abstractNumId w:val="3"/>
  </w:num>
  <w:num w:numId="23">
    <w:abstractNumId w:val="9"/>
  </w:num>
  <w:num w:numId="24">
    <w:abstractNumId w:val="6"/>
  </w:num>
  <w:num w:numId="25">
    <w:abstractNumId w:val="7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22B"/>
    <w:rsid w:val="000256D0"/>
    <w:rsid w:val="00063DBF"/>
    <w:rsid w:val="000F0A47"/>
    <w:rsid w:val="00145897"/>
    <w:rsid w:val="001A20FD"/>
    <w:rsid w:val="001B2069"/>
    <w:rsid w:val="002A3FB2"/>
    <w:rsid w:val="003B460F"/>
    <w:rsid w:val="003C0B00"/>
    <w:rsid w:val="00725045"/>
    <w:rsid w:val="00881DAF"/>
    <w:rsid w:val="0088524F"/>
    <w:rsid w:val="00AE4D66"/>
    <w:rsid w:val="00B227F2"/>
    <w:rsid w:val="00B421B0"/>
    <w:rsid w:val="00DA7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2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DA722B"/>
    <w:pPr>
      <w:ind w:left="720"/>
      <w:contextualSpacing/>
    </w:pPr>
  </w:style>
  <w:style w:type="paragraph" w:styleId="a5">
    <w:name w:val="No Spacing"/>
    <w:uiPriority w:val="1"/>
    <w:qFormat/>
    <w:rsid w:val="00DA722B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DA7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722B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link w:val="ConsPlusNormal0"/>
    <w:rsid w:val="00DA722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DA7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722B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A722B"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A722B"/>
    <w:rPr>
      <w:rFonts w:ascii="Segoe UI" w:eastAsia="Calibri" w:hAnsi="Segoe UI" w:cs="Times New Roman"/>
      <w:sz w:val="18"/>
      <w:szCs w:val="18"/>
      <w:lang w:eastAsia="ru-RU"/>
    </w:rPr>
  </w:style>
  <w:style w:type="paragraph" w:customStyle="1" w:styleId="Char">
    <w:name w:val="Char Знак Знак Знак Знак Знак Знак"/>
    <w:basedOn w:val="a"/>
    <w:rsid w:val="00DA722B"/>
    <w:pPr>
      <w:widowControl w:val="0"/>
      <w:adjustRightInd w:val="0"/>
      <w:spacing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character" w:customStyle="1" w:styleId="ac">
    <w:name w:val="Основной текст_"/>
    <w:link w:val="1"/>
    <w:rsid w:val="00DA722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DA722B"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hAnsi="Times New Roman"/>
      <w:sz w:val="26"/>
      <w:szCs w:val="26"/>
      <w:lang w:eastAsia="en-US"/>
    </w:rPr>
  </w:style>
  <w:style w:type="paragraph" w:customStyle="1" w:styleId="ConsPlusTitle">
    <w:name w:val="ConsPlusTitle"/>
    <w:rsid w:val="00DA72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d">
    <w:name w:val="annotation reference"/>
    <w:uiPriority w:val="99"/>
    <w:semiHidden/>
    <w:unhideWhenUsed/>
    <w:rsid w:val="00DA722B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DA722B"/>
    <w:pPr>
      <w:spacing w:line="240" w:lineRule="auto"/>
    </w:pPr>
    <w:rPr>
      <w:rFonts w:eastAsia="Calibri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DA722B"/>
    <w:rPr>
      <w:rFonts w:ascii="Calibri" w:eastAsia="Calibri" w:hAnsi="Calibri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A722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A722B"/>
    <w:rPr>
      <w:rFonts w:ascii="Calibri" w:eastAsia="Calibri" w:hAnsi="Calibri" w:cs="Times New Roman"/>
      <w:b/>
      <w:bCs/>
      <w:sz w:val="20"/>
      <w:szCs w:val="20"/>
      <w:lang w:eastAsia="ru-RU"/>
    </w:rPr>
  </w:style>
  <w:style w:type="table" w:styleId="af2">
    <w:name w:val="Table Grid"/>
    <w:basedOn w:val="a1"/>
    <w:uiPriority w:val="59"/>
    <w:rsid w:val="00DA722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endnote text"/>
    <w:basedOn w:val="a"/>
    <w:link w:val="af4"/>
    <w:uiPriority w:val="99"/>
    <w:qFormat/>
    <w:rsid w:val="00DA722B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rsid w:val="00DA72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uiPriority w:val="99"/>
    <w:rsid w:val="00DA722B"/>
    <w:rPr>
      <w:rFonts w:cs="Times New Roman"/>
      <w:vertAlign w:val="superscript"/>
    </w:rPr>
  </w:style>
  <w:style w:type="paragraph" w:styleId="af6">
    <w:name w:val="footnote text"/>
    <w:basedOn w:val="a"/>
    <w:link w:val="af7"/>
    <w:uiPriority w:val="99"/>
    <w:unhideWhenUsed/>
    <w:rsid w:val="00DA722B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rsid w:val="00DA722B"/>
    <w:rPr>
      <w:rFonts w:ascii="Calibri" w:eastAsia="Calibri" w:hAnsi="Calibri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unhideWhenUsed/>
    <w:rsid w:val="00DA722B"/>
    <w:rPr>
      <w:vertAlign w:val="superscript"/>
    </w:rPr>
  </w:style>
  <w:style w:type="character" w:styleId="af9">
    <w:name w:val="Hyperlink"/>
    <w:uiPriority w:val="99"/>
    <w:unhideWhenUsed/>
    <w:rsid w:val="00DA722B"/>
    <w:rPr>
      <w:color w:val="0563C1"/>
      <w:u w:val="single"/>
    </w:rPr>
  </w:style>
  <w:style w:type="paragraph" w:styleId="afa">
    <w:name w:val="Revision"/>
    <w:hidden/>
    <w:uiPriority w:val="99"/>
    <w:semiHidden/>
    <w:rsid w:val="00DA722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b">
    <w:name w:val="Гипертекстовая ссылка"/>
    <w:uiPriority w:val="99"/>
    <w:rsid w:val="00DA722B"/>
    <w:rPr>
      <w:color w:val="106BBE"/>
    </w:rPr>
  </w:style>
  <w:style w:type="paragraph" w:styleId="afc">
    <w:name w:val="Normal (Web)"/>
    <w:basedOn w:val="a"/>
    <w:uiPriority w:val="99"/>
    <w:rsid w:val="00DA72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uiPriority w:val="9"/>
    <w:qFormat/>
    <w:rsid w:val="00DA722B"/>
    <w:rPr>
      <w:rFonts w:ascii="Cambria" w:eastAsia="Times New Roman" w:hAnsi="Cambria" w:cs="Times New Roman"/>
      <w:color w:val="365F91"/>
      <w:sz w:val="32"/>
      <w:szCs w:val="32"/>
    </w:rPr>
  </w:style>
  <w:style w:type="paragraph" w:customStyle="1" w:styleId="111">
    <w:name w:val="Рег. 1.1.1"/>
    <w:basedOn w:val="a"/>
    <w:qFormat/>
    <w:rsid w:val="00DA722B"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DA722B"/>
    <w:pPr>
      <w:autoSpaceDE/>
      <w:autoSpaceDN/>
      <w:adjustRightInd/>
      <w:spacing w:line="276" w:lineRule="auto"/>
      <w:jc w:val="both"/>
    </w:pPr>
  </w:style>
  <w:style w:type="paragraph" w:customStyle="1" w:styleId="Default">
    <w:name w:val="Default"/>
    <w:rsid w:val="00DA722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qFormat/>
    <w:rsid w:val="00DA722B"/>
    <w:pPr>
      <w:widowControl w:val="0"/>
      <w:spacing w:after="0" w:line="240" w:lineRule="auto"/>
    </w:pPr>
    <w:rPr>
      <w:rFonts w:ascii="Courier New" w:eastAsia="Times New Roman" w:hAnsi="Courier New" w:cs="Courier New"/>
      <w:szCs w:val="24"/>
      <w:lang w:eastAsia="ru-RU"/>
    </w:rPr>
  </w:style>
  <w:style w:type="character" w:customStyle="1" w:styleId="12">
    <w:name w:val="Текст концевой сноски Знак1"/>
    <w:uiPriority w:val="99"/>
    <w:rsid w:val="00DA722B"/>
    <w:rPr>
      <w:rFonts w:ascii="Calibri" w:eastAsia="Calibri" w:hAnsi="Calibri" w:cs="Times New Roman"/>
      <w:sz w:val="24"/>
      <w:szCs w:val="24"/>
    </w:rPr>
  </w:style>
  <w:style w:type="paragraph" w:customStyle="1" w:styleId="afd">
    <w:name w:val="обычный приложения"/>
    <w:basedOn w:val="a"/>
    <w:qFormat/>
    <w:rsid w:val="00DA722B"/>
    <w:pPr>
      <w:jc w:val="center"/>
    </w:pPr>
    <w:rPr>
      <w:rFonts w:ascii="Times New Roman" w:eastAsia="Calibri" w:hAnsi="Times New Roman"/>
      <w:b/>
      <w:sz w:val="24"/>
      <w:lang w:eastAsia="en-US"/>
    </w:rPr>
  </w:style>
  <w:style w:type="character" w:styleId="afe">
    <w:name w:val="Emphasis"/>
    <w:uiPriority w:val="20"/>
    <w:qFormat/>
    <w:rsid w:val="00DA722B"/>
    <w:rPr>
      <w:i/>
      <w:iCs/>
    </w:rPr>
  </w:style>
  <w:style w:type="paragraph" w:styleId="aff">
    <w:name w:val="Document Map"/>
    <w:basedOn w:val="a"/>
    <w:link w:val="aff0"/>
    <w:uiPriority w:val="99"/>
    <w:semiHidden/>
    <w:unhideWhenUsed/>
    <w:rsid w:val="00DA72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DA722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1">
    <w:name w:val="МУ Обычный стиль"/>
    <w:basedOn w:val="a"/>
    <w:autoRedefine/>
    <w:rsid w:val="00DA722B"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empty">
    <w:name w:val="empty"/>
    <w:basedOn w:val="a"/>
    <w:rsid w:val="00DA72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rsid w:val="00DA72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DA722B"/>
    <w:rPr>
      <w:rFonts w:ascii="Times New Roman" w:eastAsia="Calibri" w:hAnsi="Times New Roman" w:cs="Times New Roman"/>
      <w:sz w:val="28"/>
      <w:szCs w:val="28"/>
    </w:rPr>
  </w:style>
  <w:style w:type="character" w:customStyle="1" w:styleId="DefaultFontHxMailStyle">
    <w:name w:val="Default Font HxMail Style"/>
    <w:rsid w:val="00DA722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DA722B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DA72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A722B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DA722B"/>
  </w:style>
  <w:style w:type="paragraph" w:customStyle="1" w:styleId="msonormal0">
    <w:name w:val="msonormal"/>
    <w:basedOn w:val="a"/>
    <w:rsid w:val="00DA72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2">
    <w:name w:val="FollowedHyperlink"/>
    <w:basedOn w:val="a0"/>
    <w:uiPriority w:val="99"/>
    <w:semiHidden/>
    <w:unhideWhenUsed/>
    <w:rsid w:val="00DA722B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2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DA722B"/>
    <w:pPr>
      <w:ind w:left="720"/>
      <w:contextualSpacing/>
    </w:pPr>
  </w:style>
  <w:style w:type="paragraph" w:styleId="a5">
    <w:name w:val="No Spacing"/>
    <w:uiPriority w:val="1"/>
    <w:qFormat/>
    <w:rsid w:val="00DA722B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DA7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722B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link w:val="ConsPlusNormal0"/>
    <w:rsid w:val="00DA722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DA7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722B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A722B"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A722B"/>
    <w:rPr>
      <w:rFonts w:ascii="Segoe UI" w:eastAsia="Calibri" w:hAnsi="Segoe UI" w:cs="Times New Roman"/>
      <w:sz w:val="18"/>
      <w:szCs w:val="18"/>
      <w:lang w:eastAsia="ru-RU"/>
    </w:rPr>
  </w:style>
  <w:style w:type="paragraph" w:customStyle="1" w:styleId="Char">
    <w:name w:val="Char Знак Знак Знак Знак Знак Знак"/>
    <w:basedOn w:val="a"/>
    <w:rsid w:val="00DA722B"/>
    <w:pPr>
      <w:widowControl w:val="0"/>
      <w:adjustRightInd w:val="0"/>
      <w:spacing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character" w:customStyle="1" w:styleId="ac">
    <w:name w:val="Основной текст_"/>
    <w:link w:val="1"/>
    <w:rsid w:val="00DA722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DA722B"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hAnsi="Times New Roman"/>
      <w:sz w:val="26"/>
      <w:szCs w:val="26"/>
      <w:lang w:eastAsia="en-US"/>
    </w:rPr>
  </w:style>
  <w:style w:type="paragraph" w:customStyle="1" w:styleId="ConsPlusTitle">
    <w:name w:val="ConsPlusTitle"/>
    <w:rsid w:val="00DA72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d">
    <w:name w:val="annotation reference"/>
    <w:uiPriority w:val="99"/>
    <w:semiHidden/>
    <w:unhideWhenUsed/>
    <w:rsid w:val="00DA722B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DA722B"/>
    <w:pPr>
      <w:spacing w:line="240" w:lineRule="auto"/>
    </w:pPr>
    <w:rPr>
      <w:rFonts w:eastAsia="Calibri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DA722B"/>
    <w:rPr>
      <w:rFonts w:ascii="Calibri" w:eastAsia="Calibri" w:hAnsi="Calibri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A722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A722B"/>
    <w:rPr>
      <w:rFonts w:ascii="Calibri" w:eastAsia="Calibri" w:hAnsi="Calibri" w:cs="Times New Roman"/>
      <w:b/>
      <w:bCs/>
      <w:sz w:val="20"/>
      <w:szCs w:val="20"/>
      <w:lang w:eastAsia="ru-RU"/>
    </w:rPr>
  </w:style>
  <w:style w:type="table" w:styleId="af2">
    <w:name w:val="Table Grid"/>
    <w:basedOn w:val="a1"/>
    <w:uiPriority w:val="59"/>
    <w:rsid w:val="00DA722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endnote text"/>
    <w:basedOn w:val="a"/>
    <w:link w:val="af4"/>
    <w:uiPriority w:val="99"/>
    <w:qFormat/>
    <w:rsid w:val="00DA722B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rsid w:val="00DA72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uiPriority w:val="99"/>
    <w:rsid w:val="00DA722B"/>
    <w:rPr>
      <w:rFonts w:cs="Times New Roman"/>
      <w:vertAlign w:val="superscript"/>
    </w:rPr>
  </w:style>
  <w:style w:type="paragraph" w:styleId="af6">
    <w:name w:val="footnote text"/>
    <w:basedOn w:val="a"/>
    <w:link w:val="af7"/>
    <w:uiPriority w:val="99"/>
    <w:unhideWhenUsed/>
    <w:rsid w:val="00DA722B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rsid w:val="00DA722B"/>
    <w:rPr>
      <w:rFonts w:ascii="Calibri" w:eastAsia="Calibri" w:hAnsi="Calibri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unhideWhenUsed/>
    <w:rsid w:val="00DA722B"/>
    <w:rPr>
      <w:vertAlign w:val="superscript"/>
    </w:rPr>
  </w:style>
  <w:style w:type="character" w:styleId="af9">
    <w:name w:val="Hyperlink"/>
    <w:uiPriority w:val="99"/>
    <w:unhideWhenUsed/>
    <w:rsid w:val="00DA722B"/>
    <w:rPr>
      <w:color w:val="0563C1"/>
      <w:u w:val="single"/>
    </w:rPr>
  </w:style>
  <w:style w:type="paragraph" w:styleId="afa">
    <w:name w:val="Revision"/>
    <w:hidden/>
    <w:uiPriority w:val="99"/>
    <w:semiHidden/>
    <w:rsid w:val="00DA722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b">
    <w:name w:val="Гипертекстовая ссылка"/>
    <w:uiPriority w:val="99"/>
    <w:rsid w:val="00DA722B"/>
    <w:rPr>
      <w:color w:val="106BBE"/>
    </w:rPr>
  </w:style>
  <w:style w:type="paragraph" w:styleId="afc">
    <w:name w:val="Normal (Web)"/>
    <w:basedOn w:val="a"/>
    <w:uiPriority w:val="99"/>
    <w:rsid w:val="00DA72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uiPriority w:val="9"/>
    <w:qFormat/>
    <w:rsid w:val="00DA722B"/>
    <w:rPr>
      <w:rFonts w:ascii="Cambria" w:eastAsia="Times New Roman" w:hAnsi="Cambria" w:cs="Times New Roman"/>
      <w:color w:val="365F91"/>
      <w:sz w:val="32"/>
      <w:szCs w:val="32"/>
    </w:rPr>
  </w:style>
  <w:style w:type="paragraph" w:customStyle="1" w:styleId="111">
    <w:name w:val="Рег. 1.1.1"/>
    <w:basedOn w:val="a"/>
    <w:qFormat/>
    <w:rsid w:val="00DA722B"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DA722B"/>
    <w:pPr>
      <w:autoSpaceDE/>
      <w:autoSpaceDN/>
      <w:adjustRightInd/>
      <w:spacing w:line="276" w:lineRule="auto"/>
      <w:jc w:val="both"/>
    </w:pPr>
  </w:style>
  <w:style w:type="paragraph" w:customStyle="1" w:styleId="Default">
    <w:name w:val="Default"/>
    <w:rsid w:val="00DA722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qFormat/>
    <w:rsid w:val="00DA722B"/>
    <w:pPr>
      <w:widowControl w:val="0"/>
      <w:spacing w:after="0" w:line="240" w:lineRule="auto"/>
    </w:pPr>
    <w:rPr>
      <w:rFonts w:ascii="Courier New" w:eastAsia="Times New Roman" w:hAnsi="Courier New" w:cs="Courier New"/>
      <w:szCs w:val="24"/>
      <w:lang w:eastAsia="ru-RU"/>
    </w:rPr>
  </w:style>
  <w:style w:type="character" w:customStyle="1" w:styleId="12">
    <w:name w:val="Текст концевой сноски Знак1"/>
    <w:uiPriority w:val="99"/>
    <w:rsid w:val="00DA722B"/>
    <w:rPr>
      <w:rFonts w:ascii="Calibri" w:eastAsia="Calibri" w:hAnsi="Calibri" w:cs="Times New Roman"/>
      <w:sz w:val="24"/>
      <w:szCs w:val="24"/>
    </w:rPr>
  </w:style>
  <w:style w:type="paragraph" w:customStyle="1" w:styleId="afd">
    <w:name w:val="обычный приложения"/>
    <w:basedOn w:val="a"/>
    <w:qFormat/>
    <w:rsid w:val="00DA722B"/>
    <w:pPr>
      <w:jc w:val="center"/>
    </w:pPr>
    <w:rPr>
      <w:rFonts w:ascii="Times New Roman" w:eastAsia="Calibri" w:hAnsi="Times New Roman"/>
      <w:b/>
      <w:sz w:val="24"/>
      <w:lang w:eastAsia="en-US"/>
    </w:rPr>
  </w:style>
  <w:style w:type="character" w:styleId="afe">
    <w:name w:val="Emphasis"/>
    <w:uiPriority w:val="20"/>
    <w:qFormat/>
    <w:rsid w:val="00DA722B"/>
    <w:rPr>
      <w:i/>
      <w:iCs/>
    </w:rPr>
  </w:style>
  <w:style w:type="paragraph" w:styleId="aff">
    <w:name w:val="Document Map"/>
    <w:basedOn w:val="a"/>
    <w:link w:val="aff0"/>
    <w:uiPriority w:val="99"/>
    <w:semiHidden/>
    <w:unhideWhenUsed/>
    <w:rsid w:val="00DA72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DA722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1">
    <w:name w:val="МУ Обычный стиль"/>
    <w:basedOn w:val="a"/>
    <w:autoRedefine/>
    <w:rsid w:val="00DA722B"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empty">
    <w:name w:val="empty"/>
    <w:basedOn w:val="a"/>
    <w:rsid w:val="00DA72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rsid w:val="00DA72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DA722B"/>
    <w:rPr>
      <w:rFonts w:ascii="Times New Roman" w:eastAsia="Calibri" w:hAnsi="Times New Roman" w:cs="Times New Roman"/>
      <w:sz w:val="28"/>
      <w:szCs w:val="28"/>
    </w:rPr>
  </w:style>
  <w:style w:type="character" w:customStyle="1" w:styleId="DefaultFontHxMailStyle">
    <w:name w:val="Default Font HxMail Style"/>
    <w:rsid w:val="00DA722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DA722B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DA72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A722B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DA722B"/>
  </w:style>
  <w:style w:type="paragraph" w:customStyle="1" w:styleId="msonormal0">
    <w:name w:val="msonormal"/>
    <w:basedOn w:val="a"/>
    <w:rsid w:val="00DA72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2">
    <w:name w:val="FollowedHyperlink"/>
    <w:basedOn w:val="a0"/>
    <w:uiPriority w:val="99"/>
    <w:semiHidden/>
    <w:unhideWhenUsed/>
    <w:rsid w:val="00DA722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Юрова М.А.</cp:lastModifiedBy>
  <cp:revision>9</cp:revision>
  <dcterms:created xsi:type="dcterms:W3CDTF">2023-07-19T07:41:00Z</dcterms:created>
  <dcterms:modified xsi:type="dcterms:W3CDTF">2023-07-19T12:35:00Z</dcterms:modified>
</cp:coreProperties>
</file>